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6F" w:rsidRPr="009F6BBB" w:rsidRDefault="009F6BBB" w:rsidP="00F1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"Механизмы повышения эффективности работы муниципального о</w:t>
      </w:r>
      <w:r w:rsidRPr="009F6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9F6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щественного совета по развитию образования в городе Белокур</w:t>
      </w:r>
      <w:r w:rsidRPr="009F6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F6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ха".</w:t>
      </w:r>
      <w:r w:rsidRPr="009F6B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6BB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21D6F" w:rsidRDefault="00FB71D0" w:rsidP="00F1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                                                                     А.С. Пулей</w:t>
      </w:r>
    </w:p>
    <w:p w:rsidR="00FB71D0" w:rsidRDefault="00FB71D0" w:rsidP="00F1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64" w:rsidRDefault="0072006E" w:rsidP="00F1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реализации демократического, государственно – общественного характера управления в системе образования города Белок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риха, в соответствии с постановлением администрации города от 22.04.2014 № 577, создан Муниципальный Совет по развитию образования города Бел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куриха.</w:t>
      </w:r>
    </w:p>
    <w:p w:rsidR="0072006E" w:rsidRDefault="0072006E" w:rsidP="00F1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функциям и полномочиям Совета относятся:</w:t>
      </w:r>
    </w:p>
    <w:p w:rsidR="0072006E" w:rsidRDefault="0072006E" w:rsidP="00F1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разработке программы развития образования и оценке её реализации;</w:t>
      </w:r>
    </w:p>
    <w:p w:rsidR="0072006E" w:rsidRDefault="0072006E" w:rsidP="00F1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граждан и общественных объединений к реализации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сударственной</w:t>
      </w:r>
      <w:r w:rsidR="009F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политики в области образования;</w:t>
      </w:r>
    </w:p>
    <w:p w:rsidR="0072006E" w:rsidRDefault="0072006E" w:rsidP="00F1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предложений по повышению эффективности образования;</w:t>
      </w:r>
    </w:p>
    <w:p w:rsidR="0072006E" w:rsidRDefault="0072006E" w:rsidP="00F1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4D1F">
        <w:rPr>
          <w:rFonts w:ascii="Times New Roman" w:hAnsi="Times New Roman" w:cs="Times New Roman"/>
          <w:sz w:val="28"/>
          <w:szCs w:val="28"/>
        </w:rPr>
        <w:t>подготовка предложений о распределении фонда стимулирования р</w:t>
      </w:r>
      <w:r w:rsidR="00F14D1F">
        <w:rPr>
          <w:rFonts w:ascii="Times New Roman" w:hAnsi="Times New Roman" w:cs="Times New Roman"/>
          <w:sz w:val="28"/>
          <w:szCs w:val="28"/>
        </w:rPr>
        <w:t>у</w:t>
      </w:r>
      <w:r w:rsidR="00F14D1F">
        <w:rPr>
          <w:rFonts w:ascii="Times New Roman" w:hAnsi="Times New Roman" w:cs="Times New Roman"/>
          <w:sz w:val="28"/>
          <w:szCs w:val="28"/>
        </w:rPr>
        <w:t>ководителей муниципальных образовательных организаций;</w:t>
      </w:r>
    </w:p>
    <w:p w:rsidR="00F14D1F" w:rsidRDefault="00F14D1F" w:rsidP="00F1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предложений экспертной комиссии о стимулировании руководителей муниципальных образовательных организаций;</w:t>
      </w:r>
    </w:p>
    <w:p w:rsidR="00F14D1F" w:rsidRDefault="00F14D1F" w:rsidP="00F1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общественной экспертизы образовательными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циями  деятельности муниципальных образовательных организаций;</w:t>
      </w:r>
    </w:p>
    <w:p w:rsidR="00F14D1F" w:rsidRDefault="00F14D1F" w:rsidP="00F1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привлечении образовательными организациями средств из внебюджетных источников;</w:t>
      </w:r>
    </w:p>
    <w:p w:rsidR="00F14D1F" w:rsidRDefault="00F14D1F" w:rsidP="00F1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предложений граждан о деятельности муниципальной системы образования.</w:t>
      </w:r>
    </w:p>
    <w:p w:rsidR="00965DF1" w:rsidRDefault="00965DF1" w:rsidP="00F1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таких </w:t>
      </w:r>
      <w:r w:rsidR="00585CB9">
        <w:rPr>
          <w:rFonts w:ascii="Times New Roman" w:hAnsi="Times New Roman" w:cs="Times New Roman"/>
          <w:sz w:val="28"/>
          <w:szCs w:val="28"/>
        </w:rPr>
        <w:t>задач под силу людям, обладающим</w:t>
      </w:r>
      <w:r>
        <w:rPr>
          <w:rFonts w:ascii="Times New Roman" w:hAnsi="Times New Roman" w:cs="Times New Roman"/>
          <w:sz w:val="28"/>
          <w:szCs w:val="28"/>
        </w:rPr>
        <w:t xml:space="preserve"> широким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венным авторитетом. Поэтому в состав Муниципального Совета входят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ряду с представителями управля</w:t>
      </w:r>
      <w:r w:rsidR="00585CB9">
        <w:rPr>
          <w:rFonts w:ascii="Times New Roman" w:hAnsi="Times New Roman" w:cs="Times New Roman"/>
          <w:sz w:val="28"/>
          <w:szCs w:val="28"/>
        </w:rPr>
        <w:t>ющих советов муниципальныхобразовател</w:t>
      </w:r>
      <w:r w:rsidR="00585CB9">
        <w:rPr>
          <w:rFonts w:ascii="Times New Roman" w:hAnsi="Times New Roman" w:cs="Times New Roman"/>
          <w:sz w:val="28"/>
          <w:szCs w:val="28"/>
        </w:rPr>
        <w:t>ь</w:t>
      </w:r>
      <w:r w:rsidR="00585CB9">
        <w:rPr>
          <w:rFonts w:ascii="Times New Roman" w:hAnsi="Times New Roman" w:cs="Times New Roman"/>
          <w:sz w:val="28"/>
          <w:szCs w:val="28"/>
        </w:rPr>
        <w:t>ных организаций представители родительской общественности, органов м</w:t>
      </w:r>
      <w:r w:rsidR="00585CB9">
        <w:rPr>
          <w:rFonts w:ascii="Times New Roman" w:hAnsi="Times New Roman" w:cs="Times New Roman"/>
          <w:sz w:val="28"/>
          <w:szCs w:val="28"/>
        </w:rPr>
        <w:t>е</w:t>
      </w:r>
      <w:r w:rsidR="00585CB9">
        <w:rPr>
          <w:rFonts w:ascii="Times New Roman" w:hAnsi="Times New Roman" w:cs="Times New Roman"/>
          <w:sz w:val="28"/>
          <w:szCs w:val="28"/>
        </w:rPr>
        <w:t>стного самоуправления, руководители образовательных организаций, про</w:t>
      </w:r>
      <w:r w:rsidR="00585CB9">
        <w:rPr>
          <w:rFonts w:ascii="Times New Roman" w:hAnsi="Times New Roman" w:cs="Times New Roman"/>
          <w:sz w:val="28"/>
          <w:szCs w:val="28"/>
        </w:rPr>
        <w:t>ф</w:t>
      </w:r>
      <w:r w:rsidR="00585CB9">
        <w:rPr>
          <w:rFonts w:ascii="Times New Roman" w:hAnsi="Times New Roman" w:cs="Times New Roman"/>
          <w:sz w:val="28"/>
          <w:szCs w:val="28"/>
        </w:rPr>
        <w:t>союзных и общественных ор</w:t>
      </w:r>
      <w:r w:rsidR="00393F25">
        <w:rPr>
          <w:rFonts w:ascii="Times New Roman" w:hAnsi="Times New Roman" w:cs="Times New Roman"/>
          <w:sz w:val="28"/>
          <w:szCs w:val="28"/>
        </w:rPr>
        <w:t>ганизаций (Совет женщин, Совет о</w:t>
      </w:r>
      <w:r w:rsidR="00585CB9">
        <w:rPr>
          <w:rFonts w:ascii="Times New Roman" w:hAnsi="Times New Roman" w:cs="Times New Roman"/>
          <w:sz w:val="28"/>
          <w:szCs w:val="28"/>
        </w:rPr>
        <w:t>тцов). На з</w:t>
      </w:r>
      <w:r w:rsidR="00585CB9">
        <w:rPr>
          <w:rFonts w:ascii="Times New Roman" w:hAnsi="Times New Roman" w:cs="Times New Roman"/>
          <w:sz w:val="28"/>
          <w:szCs w:val="28"/>
        </w:rPr>
        <w:t>а</w:t>
      </w:r>
      <w:r w:rsidR="00585CB9">
        <w:rPr>
          <w:rFonts w:ascii="Times New Roman" w:hAnsi="Times New Roman" w:cs="Times New Roman"/>
          <w:sz w:val="28"/>
          <w:szCs w:val="28"/>
        </w:rPr>
        <w:t>седания приглашаются представители СМИ и педагогического сообщества.</w:t>
      </w:r>
    </w:p>
    <w:p w:rsidR="00012047" w:rsidRDefault="00C66B31" w:rsidP="00F1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комиссии Совета взяли на себя огромный объём работы по всем направлениям деятельности школы. Они помогают администрации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шать вопросы подготовки школ к новому учебному году, в том числе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влечения дополнительных финансовых средств, серьёзное внимание уделяют</w:t>
      </w:r>
      <w:r w:rsidR="00CF127D">
        <w:rPr>
          <w:rFonts w:ascii="Times New Roman" w:hAnsi="Times New Roman" w:cs="Times New Roman"/>
          <w:sz w:val="28"/>
          <w:szCs w:val="28"/>
        </w:rPr>
        <w:t xml:space="preserve"> организации питания школьников, кадровым вопросам.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393F25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 относится согласование реализуемых в школе учебных программ, а также программ дополнительного образования и воспитания, в том числе духовно </w:t>
      </w:r>
      <w:r w:rsidR="00393F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нравственного</w:t>
      </w:r>
      <w:r w:rsidR="00393F25">
        <w:rPr>
          <w:rFonts w:ascii="Times New Roman" w:hAnsi="Times New Roman" w:cs="Times New Roman"/>
          <w:sz w:val="28"/>
          <w:szCs w:val="28"/>
        </w:rPr>
        <w:t xml:space="preserve">, патриотического </w:t>
      </w:r>
      <w:r w:rsidR="00F854CC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393F25">
        <w:rPr>
          <w:rFonts w:ascii="Times New Roman" w:hAnsi="Times New Roman" w:cs="Times New Roman"/>
          <w:sz w:val="28"/>
          <w:szCs w:val="28"/>
        </w:rPr>
        <w:t xml:space="preserve">и др. </w:t>
      </w:r>
      <w:r w:rsidR="00C21D6F">
        <w:rPr>
          <w:rFonts w:ascii="Times New Roman" w:hAnsi="Times New Roman" w:cs="Times New Roman"/>
          <w:sz w:val="28"/>
          <w:szCs w:val="28"/>
        </w:rPr>
        <w:t>(</w:t>
      </w:r>
      <w:r w:rsidR="00393F25" w:rsidRPr="00C21D6F">
        <w:rPr>
          <w:rFonts w:ascii="Times New Roman" w:hAnsi="Times New Roman" w:cs="Times New Roman"/>
          <w:sz w:val="28"/>
          <w:szCs w:val="28"/>
        </w:rPr>
        <w:t xml:space="preserve">Так, например, члены Совета отцов </w:t>
      </w:r>
      <w:r w:rsidR="00C21D6F">
        <w:rPr>
          <w:rFonts w:ascii="Times New Roman" w:hAnsi="Times New Roman" w:cs="Times New Roman"/>
          <w:sz w:val="28"/>
          <w:szCs w:val="28"/>
        </w:rPr>
        <w:t>стали инициаторами</w:t>
      </w:r>
      <w:r w:rsidR="00CF127D" w:rsidRPr="00C21D6F">
        <w:rPr>
          <w:rFonts w:ascii="Times New Roman" w:hAnsi="Times New Roman" w:cs="Times New Roman"/>
          <w:sz w:val="28"/>
          <w:szCs w:val="28"/>
        </w:rPr>
        <w:t xml:space="preserve"> </w:t>
      </w:r>
      <w:r w:rsidR="00C21D6F">
        <w:rPr>
          <w:rFonts w:ascii="Times New Roman" w:hAnsi="Times New Roman" w:cs="Times New Roman"/>
          <w:sz w:val="28"/>
          <w:szCs w:val="28"/>
        </w:rPr>
        <w:t>разработки и реализации</w:t>
      </w:r>
      <w:r w:rsidR="00393F25" w:rsidRPr="00C21D6F">
        <w:rPr>
          <w:rFonts w:ascii="Times New Roman" w:hAnsi="Times New Roman" w:cs="Times New Roman"/>
          <w:sz w:val="28"/>
          <w:szCs w:val="28"/>
        </w:rPr>
        <w:t xml:space="preserve"> плана меропри</w:t>
      </w:r>
      <w:r w:rsidR="00393F25" w:rsidRPr="00C21D6F">
        <w:rPr>
          <w:rFonts w:ascii="Times New Roman" w:hAnsi="Times New Roman" w:cs="Times New Roman"/>
          <w:sz w:val="28"/>
          <w:szCs w:val="28"/>
        </w:rPr>
        <w:t>я</w:t>
      </w:r>
      <w:r w:rsidR="00393F25" w:rsidRPr="00C21D6F">
        <w:rPr>
          <w:rFonts w:ascii="Times New Roman" w:hAnsi="Times New Roman" w:cs="Times New Roman"/>
          <w:sz w:val="28"/>
          <w:szCs w:val="28"/>
        </w:rPr>
        <w:t>тий по патриотиче</w:t>
      </w:r>
      <w:r w:rsidR="00DC563B" w:rsidRPr="00C21D6F">
        <w:rPr>
          <w:rFonts w:ascii="Times New Roman" w:hAnsi="Times New Roman" w:cs="Times New Roman"/>
          <w:sz w:val="28"/>
          <w:szCs w:val="28"/>
        </w:rPr>
        <w:t>скому воспитанию.</w:t>
      </w:r>
      <w:r w:rsidR="00DC563B">
        <w:rPr>
          <w:rFonts w:ascii="Times New Roman" w:hAnsi="Times New Roman" w:cs="Times New Roman"/>
          <w:sz w:val="28"/>
          <w:szCs w:val="28"/>
        </w:rPr>
        <w:t xml:space="preserve"> В план были включены такие мер</w:t>
      </w:r>
      <w:r w:rsidR="00DC563B">
        <w:rPr>
          <w:rFonts w:ascii="Times New Roman" w:hAnsi="Times New Roman" w:cs="Times New Roman"/>
          <w:sz w:val="28"/>
          <w:szCs w:val="28"/>
        </w:rPr>
        <w:t>о</w:t>
      </w:r>
      <w:r w:rsidR="00DC563B">
        <w:rPr>
          <w:rFonts w:ascii="Times New Roman" w:hAnsi="Times New Roman" w:cs="Times New Roman"/>
          <w:sz w:val="28"/>
          <w:szCs w:val="28"/>
        </w:rPr>
        <w:t xml:space="preserve">приятия как «День призывника», </w:t>
      </w:r>
      <w:r w:rsidR="00F854CC">
        <w:rPr>
          <w:rFonts w:ascii="Times New Roman" w:hAnsi="Times New Roman" w:cs="Times New Roman"/>
          <w:sz w:val="28"/>
          <w:szCs w:val="28"/>
        </w:rPr>
        <w:t xml:space="preserve">межрайонная военно – спортивная игра </w:t>
      </w:r>
      <w:r w:rsidR="00DC563B">
        <w:rPr>
          <w:rFonts w:ascii="Times New Roman" w:hAnsi="Times New Roman" w:cs="Times New Roman"/>
          <w:sz w:val="28"/>
          <w:szCs w:val="28"/>
        </w:rPr>
        <w:t>«Зарница» и др.</w:t>
      </w:r>
      <w:r w:rsidR="00C21D6F">
        <w:rPr>
          <w:rFonts w:ascii="Times New Roman" w:hAnsi="Times New Roman" w:cs="Times New Roman"/>
          <w:sz w:val="28"/>
          <w:szCs w:val="28"/>
        </w:rPr>
        <w:t>).</w:t>
      </w:r>
    </w:p>
    <w:p w:rsidR="00DC563B" w:rsidRDefault="00DC563B" w:rsidP="00F1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введении новой системы оплаты труда педагогических работников и оценки эффективности деятельности, как образовательной организации, так и педагогов Муниципальный Совет принимает участие в выработке и согл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совании критериев распределения стимулирующих выплат. </w:t>
      </w:r>
    </w:p>
    <w:p w:rsidR="00DC563B" w:rsidRDefault="00143378" w:rsidP="00F1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63">
        <w:rPr>
          <w:rFonts w:ascii="Times New Roman" w:hAnsi="Times New Roman" w:cs="Times New Roman"/>
          <w:sz w:val="28"/>
          <w:szCs w:val="28"/>
        </w:rPr>
        <w:t xml:space="preserve">Важное место в  системе участия общественности в оценке качества образования занимают </w:t>
      </w:r>
      <w:r w:rsidR="00DC563B" w:rsidRPr="00330463">
        <w:rPr>
          <w:rFonts w:ascii="Times New Roman" w:hAnsi="Times New Roman" w:cs="Times New Roman"/>
          <w:sz w:val="28"/>
          <w:szCs w:val="28"/>
        </w:rPr>
        <w:t>публич</w:t>
      </w:r>
      <w:r w:rsidRPr="00330463">
        <w:rPr>
          <w:rFonts w:ascii="Times New Roman" w:hAnsi="Times New Roman" w:cs="Times New Roman"/>
          <w:sz w:val="28"/>
          <w:szCs w:val="28"/>
        </w:rPr>
        <w:t>ные</w:t>
      </w:r>
      <w:r w:rsidR="00DC563B" w:rsidRPr="00330463">
        <w:rPr>
          <w:rFonts w:ascii="Times New Roman" w:hAnsi="Times New Roman" w:cs="Times New Roman"/>
          <w:sz w:val="28"/>
          <w:szCs w:val="28"/>
        </w:rPr>
        <w:t xml:space="preserve"> докла</w:t>
      </w:r>
      <w:r w:rsidRPr="00330463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54CC">
        <w:rPr>
          <w:rFonts w:ascii="Times New Roman" w:hAnsi="Times New Roman" w:cs="Times New Roman"/>
          <w:sz w:val="28"/>
          <w:szCs w:val="28"/>
        </w:rPr>
        <w:t xml:space="preserve"> При подготовке публ</w:t>
      </w:r>
      <w:r w:rsidR="00E33833">
        <w:rPr>
          <w:rFonts w:ascii="Times New Roman" w:hAnsi="Times New Roman" w:cs="Times New Roman"/>
          <w:sz w:val="28"/>
          <w:szCs w:val="28"/>
        </w:rPr>
        <w:t>ичных до</w:t>
      </w:r>
      <w:r w:rsidR="00E33833">
        <w:rPr>
          <w:rFonts w:ascii="Times New Roman" w:hAnsi="Times New Roman" w:cs="Times New Roman"/>
          <w:sz w:val="28"/>
          <w:szCs w:val="28"/>
        </w:rPr>
        <w:t>к</w:t>
      </w:r>
      <w:r w:rsidR="00E33833">
        <w:rPr>
          <w:rFonts w:ascii="Times New Roman" w:hAnsi="Times New Roman" w:cs="Times New Roman"/>
          <w:sz w:val="28"/>
          <w:szCs w:val="28"/>
        </w:rPr>
        <w:t xml:space="preserve">ладов управленческие команды включили в своё содержание информацию, отвечающую реальным потребностям общественности. </w:t>
      </w:r>
      <w:r w:rsidR="00DC563B">
        <w:rPr>
          <w:rFonts w:ascii="Times New Roman" w:hAnsi="Times New Roman" w:cs="Times New Roman"/>
          <w:sz w:val="28"/>
          <w:szCs w:val="28"/>
        </w:rPr>
        <w:t>Как отмечают члены Совета, участие в подготовке и распространении публичного доклада позв</w:t>
      </w:r>
      <w:r w:rsidR="00DC563B">
        <w:rPr>
          <w:rFonts w:ascii="Times New Roman" w:hAnsi="Times New Roman" w:cs="Times New Roman"/>
          <w:sz w:val="28"/>
          <w:szCs w:val="28"/>
        </w:rPr>
        <w:t>о</w:t>
      </w:r>
      <w:r w:rsidR="00DC563B">
        <w:rPr>
          <w:rFonts w:ascii="Times New Roman" w:hAnsi="Times New Roman" w:cs="Times New Roman"/>
          <w:sz w:val="28"/>
          <w:szCs w:val="28"/>
        </w:rPr>
        <w:t>ляет им оценить эффективность уже принятых решений и выработать новые в целях реализации программы развития учреждения.</w:t>
      </w:r>
    </w:p>
    <w:p w:rsidR="0027126C" w:rsidRDefault="009B5477" w:rsidP="00F1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 Муниципального Совета гораздо шире, чем любого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гого органа  самоуправления в системе образования. Он решает вопросы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нансирования и развития муниципальной системы образования, одновреме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 делая её более открытой. Это превращает Муниципальный Совет в реал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институт общественного управления образованием и означает переход общественности в лице её представителей от консультирования и содействия к принятию решений относительно развития муниципальной системы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зования.</w:t>
      </w:r>
      <w:r w:rsidR="0027126C">
        <w:rPr>
          <w:rFonts w:ascii="Times New Roman" w:hAnsi="Times New Roman" w:cs="Times New Roman"/>
          <w:sz w:val="28"/>
          <w:szCs w:val="28"/>
        </w:rPr>
        <w:t xml:space="preserve"> И, что особенно приятно и важно, родители переходят из категории «внешних оппонентов» в категорию единомышленников и помощников. С</w:t>
      </w:r>
      <w:r w:rsidR="0027126C">
        <w:rPr>
          <w:rFonts w:ascii="Times New Roman" w:hAnsi="Times New Roman" w:cs="Times New Roman"/>
          <w:sz w:val="28"/>
          <w:szCs w:val="28"/>
        </w:rPr>
        <w:t>о</w:t>
      </w:r>
      <w:r w:rsidR="0027126C">
        <w:rPr>
          <w:rFonts w:ascii="Times New Roman" w:hAnsi="Times New Roman" w:cs="Times New Roman"/>
          <w:sz w:val="28"/>
          <w:szCs w:val="28"/>
        </w:rPr>
        <w:t>вет подключается к решению таких сложных и хозяйственных и финансовых задач, как проведение ремонтов образовательных организаций, приобретение и распределение компьютерного, мультимедийного оборудования, школьной мебели и др. Муниципальному Совету важная роль отводится в таких вопр</w:t>
      </w:r>
      <w:r w:rsidR="0027126C">
        <w:rPr>
          <w:rFonts w:ascii="Times New Roman" w:hAnsi="Times New Roman" w:cs="Times New Roman"/>
          <w:sz w:val="28"/>
          <w:szCs w:val="28"/>
        </w:rPr>
        <w:t>о</w:t>
      </w:r>
      <w:r w:rsidR="0027126C">
        <w:rPr>
          <w:rFonts w:ascii="Times New Roman" w:hAnsi="Times New Roman" w:cs="Times New Roman"/>
          <w:sz w:val="28"/>
          <w:szCs w:val="28"/>
        </w:rPr>
        <w:t>сах как:</w:t>
      </w:r>
    </w:p>
    <w:p w:rsidR="009B5477" w:rsidRDefault="0027126C" w:rsidP="00F1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условий, обеспечивающих высокое качество и безопасность образовательного процесса;</w:t>
      </w:r>
    </w:p>
    <w:p w:rsidR="0027126C" w:rsidRDefault="0027126C" w:rsidP="00F1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общественного наблюдения при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государственной</w:t>
      </w:r>
      <w:r w:rsidR="00A675BD">
        <w:rPr>
          <w:rFonts w:ascii="Times New Roman" w:hAnsi="Times New Roman" w:cs="Times New Roman"/>
          <w:sz w:val="28"/>
          <w:szCs w:val="28"/>
        </w:rPr>
        <w:t xml:space="preserve"> итоговой аттестации учащихся 11 и 9 классов;</w:t>
      </w:r>
    </w:p>
    <w:p w:rsidR="00C21D6F" w:rsidRDefault="00A675BD" w:rsidP="00F1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6F">
        <w:rPr>
          <w:rFonts w:ascii="Times New Roman" w:hAnsi="Times New Roman" w:cs="Times New Roman"/>
          <w:sz w:val="28"/>
          <w:szCs w:val="28"/>
        </w:rPr>
        <w:t>-</w:t>
      </w:r>
      <w:r w:rsidR="00C21D6F" w:rsidRPr="00C21D6F">
        <w:rPr>
          <w:rFonts w:ascii="Times New Roman" w:hAnsi="Times New Roman" w:cs="Times New Roman"/>
          <w:sz w:val="28"/>
          <w:szCs w:val="28"/>
        </w:rPr>
        <w:t xml:space="preserve"> разработка и реализации муниципальных программ</w:t>
      </w:r>
      <w:r w:rsidRPr="00C21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5BD" w:rsidRDefault="00A675BD" w:rsidP="00F1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участия представителей общественности в процедуре 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тестации педагогических кадров.</w:t>
      </w:r>
    </w:p>
    <w:p w:rsidR="00A675BD" w:rsidRDefault="00A675BD" w:rsidP="00E3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Решения, принятые Муниципальным Советом по развитию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проводятся в жизнь советом директоров, управляющими советами школ, общественными организациями, которые через своих представителей 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циируют рассмотрение того или другого вопроса, получают необходимую поддержку.</w:t>
      </w:r>
    </w:p>
    <w:p w:rsidR="0027126C" w:rsidRDefault="00E33833" w:rsidP="00F1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6F">
        <w:rPr>
          <w:rFonts w:ascii="Times New Roman" w:hAnsi="Times New Roman" w:cs="Times New Roman"/>
          <w:sz w:val="28"/>
          <w:szCs w:val="28"/>
        </w:rPr>
        <w:t>Таким образом,</w:t>
      </w:r>
      <w:r w:rsidR="00330463" w:rsidRPr="00C21D6F">
        <w:rPr>
          <w:rFonts w:ascii="Times New Roman" w:hAnsi="Times New Roman" w:cs="Times New Roman"/>
          <w:sz w:val="28"/>
          <w:szCs w:val="28"/>
        </w:rPr>
        <w:t xml:space="preserve"> немаловажным условием успешности деятельности Советов является наличие обратной связи. Сегодня 100%  образовательных организаций имеют орган государственно – общественного управления, 100% общеобразовательных</w:t>
      </w:r>
      <w:r w:rsidR="00C21D6F" w:rsidRPr="00C21D6F">
        <w:rPr>
          <w:rFonts w:ascii="Times New Roman" w:hAnsi="Times New Roman" w:cs="Times New Roman"/>
          <w:sz w:val="28"/>
          <w:szCs w:val="28"/>
        </w:rPr>
        <w:t xml:space="preserve"> организаций, имеющих </w:t>
      </w:r>
      <w:r w:rsidR="00330463" w:rsidRPr="00C21D6F">
        <w:rPr>
          <w:rFonts w:ascii="Times New Roman" w:hAnsi="Times New Roman" w:cs="Times New Roman"/>
          <w:sz w:val="28"/>
          <w:szCs w:val="28"/>
        </w:rPr>
        <w:t>отчёт</w:t>
      </w:r>
      <w:r w:rsidR="00C21D6F" w:rsidRPr="00C21D6F">
        <w:rPr>
          <w:rFonts w:ascii="Times New Roman" w:hAnsi="Times New Roman" w:cs="Times New Roman"/>
          <w:sz w:val="28"/>
          <w:szCs w:val="28"/>
        </w:rPr>
        <w:t xml:space="preserve"> о результатах с</w:t>
      </w:r>
      <w:r w:rsidR="00C21D6F" w:rsidRPr="00C21D6F">
        <w:rPr>
          <w:rFonts w:ascii="Times New Roman" w:hAnsi="Times New Roman" w:cs="Times New Roman"/>
          <w:sz w:val="28"/>
          <w:szCs w:val="28"/>
        </w:rPr>
        <w:t>а</w:t>
      </w:r>
      <w:r w:rsidR="00C21D6F" w:rsidRPr="00C21D6F">
        <w:rPr>
          <w:rFonts w:ascii="Times New Roman" w:hAnsi="Times New Roman" w:cs="Times New Roman"/>
          <w:sz w:val="28"/>
          <w:szCs w:val="28"/>
        </w:rPr>
        <w:t>мообследования</w:t>
      </w:r>
      <w:r w:rsidR="00C21D6F">
        <w:rPr>
          <w:rFonts w:ascii="Times New Roman" w:hAnsi="Times New Roman" w:cs="Times New Roman"/>
          <w:sz w:val="28"/>
          <w:szCs w:val="28"/>
        </w:rPr>
        <w:t xml:space="preserve"> </w:t>
      </w:r>
      <w:r w:rsidR="00330463" w:rsidRPr="00C21D6F">
        <w:rPr>
          <w:rFonts w:ascii="Times New Roman" w:hAnsi="Times New Roman" w:cs="Times New Roman"/>
          <w:sz w:val="28"/>
          <w:szCs w:val="28"/>
        </w:rPr>
        <w:t xml:space="preserve"> и финансово – хозяйственной деятельности, 100% об</w:t>
      </w:r>
      <w:r w:rsidRPr="00C21D6F">
        <w:rPr>
          <w:rFonts w:ascii="Times New Roman" w:hAnsi="Times New Roman" w:cs="Times New Roman"/>
          <w:sz w:val="28"/>
          <w:szCs w:val="28"/>
        </w:rPr>
        <w:t>разов</w:t>
      </w:r>
      <w:r w:rsidRPr="00C21D6F">
        <w:rPr>
          <w:rFonts w:ascii="Times New Roman" w:hAnsi="Times New Roman" w:cs="Times New Roman"/>
          <w:sz w:val="28"/>
          <w:szCs w:val="28"/>
        </w:rPr>
        <w:t>а</w:t>
      </w:r>
      <w:r w:rsidRPr="00C21D6F">
        <w:rPr>
          <w:rFonts w:ascii="Times New Roman" w:hAnsi="Times New Roman" w:cs="Times New Roman"/>
          <w:sz w:val="28"/>
          <w:szCs w:val="28"/>
        </w:rPr>
        <w:t>тельных организаций имеют функционирующий сайт.</w:t>
      </w:r>
    </w:p>
    <w:p w:rsidR="00E33833" w:rsidRPr="0072006E" w:rsidRDefault="00E33833" w:rsidP="00F1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3833" w:rsidRPr="0072006E" w:rsidSect="0033046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AD0" w:rsidRDefault="009A5AD0" w:rsidP="00330463">
      <w:pPr>
        <w:spacing w:after="0" w:line="240" w:lineRule="auto"/>
      </w:pPr>
      <w:r>
        <w:separator/>
      </w:r>
    </w:p>
  </w:endnote>
  <w:endnote w:type="continuationSeparator" w:id="1">
    <w:p w:rsidR="009A5AD0" w:rsidRDefault="009A5AD0" w:rsidP="0033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AD0" w:rsidRDefault="009A5AD0" w:rsidP="00330463">
      <w:pPr>
        <w:spacing w:after="0" w:line="240" w:lineRule="auto"/>
      </w:pPr>
      <w:r>
        <w:separator/>
      </w:r>
    </w:p>
  </w:footnote>
  <w:footnote w:type="continuationSeparator" w:id="1">
    <w:p w:rsidR="009A5AD0" w:rsidRDefault="009A5AD0" w:rsidP="0033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985528"/>
      <w:docPartObj>
        <w:docPartGallery w:val="Page Numbers (Top of Page)"/>
        <w:docPartUnique/>
      </w:docPartObj>
    </w:sdtPr>
    <w:sdtContent>
      <w:p w:rsidR="00330463" w:rsidRDefault="00520657">
        <w:pPr>
          <w:pStyle w:val="a3"/>
          <w:jc w:val="center"/>
        </w:pPr>
        <w:r>
          <w:fldChar w:fldCharType="begin"/>
        </w:r>
        <w:r w:rsidR="00330463">
          <w:instrText>PAGE   \* MERGEFORMAT</w:instrText>
        </w:r>
        <w:r>
          <w:fldChar w:fldCharType="separate"/>
        </w:r>
        <w:r w:rsidR="009F6BBB">
          <w:rPr>
            <w:noProof/>
          </w:rPr>
          <w:t>2</w:t>
        </w:r>
        <w:r>
          <w:fldChar w:fldCharType="end"/>
        </w:r>
      </w:p>
    </w:sdtContent>
  </w:sdt>
  <w:p w:rsidR="00330463" w:rsidRDefault="003304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7FC"/>
    <w:rsid w:val="00012047"/>
    <w:rsid w:val="00143378"/>
    <w:rsid w:val="002307FC"/>
    <w:rsid w:val="0027126C"/>
    <w:rsid w:val="002A52D2"/>
    <w:rsid w:val="00330463"/>
    <w:rsid w:val="00393F25"/>
    <w:rsid w:val="00520657"/>
    <w:rsid w:val="00585CB9"/>
    <w:rsid w:val="00627593"/>
    <w:rsid w:val="0072006E"/>
    <w:rsid w:val="00965DF1"/>
    <w:rsid w:val="009A5AD0"/>
    <w:rsid w:val="009B5477"/>
    <w:rsid w:val="009F6BBB"/>
    <w:rsid w:val="00A14BF3"/>
    <w:rsid w:val="00A675BD"/>
    <w:rsid w:val="00B568D2"/>
    <w:rsid w:val="00C21D6F"/>
    <w:rsid w:val="00C66B31"/>
    <w:rsid w:val="00CF127D"/>
    <w:rsid w:val="00DC563B"/>
    <w:rsid w:val="00E33833"/>
    <w:rsid w:val="00EB5E64"/>
    <w:rsid w:val="00F14D1F"/>
    <w:rsid w:val="00F854CC"/>
    <w:rsid w:val="00FB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463"/>
  </w:style>
  <w:style w:type="paragraph" w:styleId="a5">
    <w:name w:val="footer"/>
    <w:basedOn w:val="a"/>
    <w:link w:val="a6"/>
    <w:uiPriority w:val="99"/>
    <w:unhideWhenUsed/>
    <w:rsid w:val="0033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0463"/>
  </w:style>
  <w:style w:type="character" w:customStyle="1" w:styleId="apple-converted-space">
    <w:name w:val="apple-converted-space"/>
    <w:basedOn w:val="a0"/>
    <w:rsid w:val="009F6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463"/>
  </w:style>
  <w:style w:type="paragraph" w:styleId="a5">
    <w:name w:val="footer"/>
    <w:basedOn w:val="a"/>
    <w:link w:val="a6"/>
    <w:uiPriority w:val="99"/>
    <w:unhideWhenUsed/>
    <w:rsid w:val="0033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0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Пулей_АС</cp:lastModifiedBy>
  <cp:revision>17</cp:revision>
  <dcterms:created xsi:type="dcterms:W3CDTF">2015-11-22T14:11:00Z</dcterms:created>
  <dcterms:modified xsi:type="dcterms:W3CDTF">2015-11-23T06:36:00Z</dcterms:modified>
</cp:coreProperties>
</file>