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C" w:rsidRPr="00AA66FB" w:rsidRDefault="00F125BC" w:rsidP="00F12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6FB">
        <w:rPr>
          <w:rFonts w:ascii="Times New Roman" w:hAnsi="Times New Roman" w:cs="Times New Roman"/>
          <w:sz w:val="24"/>
          <w:szCs w:val="24"/>
        </w:rPr>
        <w:t>ПАСПОРТ</w:t>
      </w:r>
    </w:p>
    <w:p w:rsidR="00F125BC" w:rsidRPr="00AA66FB" w:rsidRDefault="003F63E8" w:rsidP="00F12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125BC" w:rsidRPr="00AA66FB">
        <w:rPr>
          <w:rFonts w:ascii="Times New Roman" w:hAnsi="Times New Roman" w:cs="Times New Roman"/>
          <w:sz w:val="24"/>
          <w:szCs w:val="24"/>
        </w:rPr>
        <w:t xml:space="preserve"> методического 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(ММО) </w:t>
      </w:r>
      <w:r w:rsidR="00F125BC">
        <w:rPr>
          <w:rFonts w:ascii="Times New Roman" w:hAnsi="Times New Roman" w:cs="Times New Roman"/>
          <w:sz w:val="24"/>
          <w:szCs w:val="24"/>
        </w:rPr>
        <w:t>педагогов-психологов, учителей-логопедов, социальных педагогов.</w:t>
      </w:r>
    </w:p>
    <w:tbl>
      <w:tblPr>
        <w:tblStyle w:val="a3"/>
        <w:tblW w:w="9606" w:type="dxa"/>
        <w:tblLook w:val="04A0"/>
      </w:tblPr>
      <w:tblGrid>
        <w:gridCol w:w="2518"/>
        <w:gridCol w:w="7088"/>
      </w:tblGrid>
      <w:tr w:rsidR="00F125BC" w:rsidRPr="00AA66FB" w:rsidTr="00C31D68">
        <w:tc>
          <w:tcPr>
            <w:tcW w:w="2518" w:type="dxa"/>
          </w:tcPr>
          <w:p w:rsidR="00F125BC" w:rsidRPr="00AA66FB" w:rsidRDefault="003F63E8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паспорта М</w:t>
            </w:r>
            <w:r w:rsidR="00F125BC" w:rsidRPr="00AA66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88" w:type="dxa"/>
          </w:tcPr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3F63E8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F125BC" w:rsidRPr="00AA66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88" w:type="dxa"/>
          </w:tcPr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педагогов-психологов, учителей-логопедов, социальных педагогов.</w:t>
            </w: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3F63E8" w:rsidP="00F1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деятельности М</w:t>
            </w:r>
            <w:r w:rsidR="00F125BC">
              <w:rPr>
                <w:rFonts w:ascii="Times New Roman" w:hAnsi="Times New Roman" w:cs="Times New Roman"/>
                <w:sz w:val="24"/>
                <w:szCs w:val="24"/>
              </w:rPr>
              <w:t>МО на учебный год</w:t>
            </w:r>
            <w:proofErr w:type="gramStart"/>
            <w:r w:rsidR="00F125BC" w:rsidRPr="00AA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приоритетные направления деятельности</w:t>
            </w:r>
          </w:p>
        </w:tc>
        <w:tc>
          <w:tcPr>
            <w:tcW w:w="7088" w:type="dxa"/>
          </w:tcPr>
          <w:p w:rsidR="00F733F9" w:rsidRDefault="00F733F9" w:rsidP="00F733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E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и научно-методическое обеспечение деятельности педагогов-психологов,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логопедов, социальных педагогов,</w:t>
            </w:r>
            <w:r w:rsidRPr="00F7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уровня их профессиональной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и мастерства, расширение творческого потенциала </w:t>
            </w:r>
            <w:r w:rsidRPr="00F7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организацию систематической работы участников методического объединения: проведение тематических семинаров, организацию и проведение городских мероприятий психолого-педагогического значения.</w:t>
            </w:r>
          </w:p>
          <w:p w:rsidR="00F733F9" w:rsidRPr="00F733F9" w:rsidRDefault="00F733F9" w:rsidP="00F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>изучение  обновлённых нормативных</w:t>
            </w:r>
            <w:r w:rsidRPr="0062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F733F9">
              <w:rPr>
                <w:rFonts w:ascii="Times New Roman" w:eastAsia="Calibri" w:hAnsi="Times New Roman" w:cs="Times New Roman"/>
                <w:sz w:val="24"/>
                <w:szCs w:val="24"/>
              </w:rPr>
              <w:t>новейших достижений отечественной и зарубежной психологической и педагогическо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>й науки. Содействие профессиональному росту и самореализации педагогов-пси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хологов, логопедов, социальных педагогов.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об инновационных формах, методах и технологиях работы с детьми, родителями и педагогами и внедрение их в практику работы. Оказание личностной и профессиональной поддержки и помощи педагогам-психологам учреждений образования города.  Распространение информации о работе психологической службы с использованием Интернет-ресурсов.</w:t>
            </w:r>
          </w:p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3F63E8">
              <w:rPr>
                <w:rFonts w:ascii="Times New Roman" w:hAnsi="Times New Roman" w:cs="Times New Roman"/>
                <w:sz w:val="24"/>
                <w:szCs w:val="24"/>
              </w:rPr>
              <w:t>ководитель М</w:t>
            </w:r>
            <w:r w:rsidRPr="00AA66F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088" w:type="dxa"/>
          </w:tcPr>
          <w:p w:rsidR="00F733F9" w:rsidRDefault="00F733F9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Ольга Владимировна, педагог-психолог</w:t>
            </w:r>
            <w:r w:rsidR="003F63E8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3F63E8">
              <w:rPr>
                <w:rFonts w:ascii="Times New Roman" w:hAnsi="Times New Roman" w:cs="Times New Roman"/>
                <w:sz w:val="24"/>
                <w:szCs w:val="24"/>
              </w:rPr>
              <w:t>Белокурихинская</w:t>
            </w:r>
            <w:proofErr w:type="spellEnd"/>
            <w:r w:rsidR="003F63E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  <w:p w:rsidR="00F125BC" w:rsidRPr="00AA66FB" w:rsidRDefault="00F733F9" w:rsidP="00F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73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F733F9">
              <w:rPr>
                <w:rFonts w:ascii="Times New Roman" w:hAnsi="Times New Roman" w:cs="Times New Roman"/>
                <w:sz w:val="24"/>
                <w:szCs w:val="24"/>
              </w:rPr>
              <w:t>-73@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F125BC" w:rsidRPr="00AA66FB">
              <w:rPr>
                <w:rFonts w:ascii="Times New Roman" w:hAnsi="Times New Roman" w:cs="Times New Roman"/>
                <w:sz w:val="24"/>
                <w:szCs w:val="24"/>
              </w:rPr>
              <w:t xml:space="preserve">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города, грамота комитета по образованию, </w:t>
            </w:r>
            <w:r w:rsidRPr="00F733F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F125BC" w:rsidRPr="00AA66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экспертной комиссии по аттестации,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краевого </w:t>
            </w:r>
            <w:r w:rsidR="003F63E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психологов.</w:t>
            </w:r>
            <w:r w:rsidR="003F63E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краевого конкурса лучших педагогических работников Алтайского края.</w:t>
            </w: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3F63E8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</w:t>
            </w:r>
            <w:r w:rsidR="00F125BC" w:rsidRPr="00AA66FB">
              <w:rPr>
                <w:rFonts w:ascii="Times New Roman" w:hAnsi="Times New Roman" w:cs="Times New Roman"/>
                <w:sz w:val="24"/>
                <w:szCs w:val="24"/>
              </w:rPr>
              <w:t>МО на учебный год</w:t>
            </w:r>
          </w:p>
        </w:tc>
        <w:tc>
          <w:tcPr>
            <w:tcW w:w="708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227"/>
              <w:gridCol w:w="1402"/>
              <w:gridCol w:w="1434"/>
              <w:gridCol w:w="1799"/>
            </w:tblGrid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64" w:type="dxa"/>
                </w:tcPr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3697" w:type="dxa"/>
                </w:tcPr>
                <w:p w:rsidR="00BE367C" w:rsidRDefault="00743033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</w:t>
                  </w:r>
                  <w:r w:rsidR="00BE36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педагогической конференции «Доступность качества образования: условия и возможности развития». Работа секции в обсу</w:t>
                  </w:r>
                  <w:r w:rsidR="003F6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ждении вопросов: анализ работы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 за 2014-2015г.,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перспективы и планирование работы; организация психолого-педагогического сопровождения обучающихся, воспитанников, в том числе с ограниченными возможностями здоровья в условиях реализации ФГОС. (МО №1)</w:t>
                  </w:r>
                </w:p>
              </w:tc>
              <w:tc>
                <w:tcPr>
                  <w:tcW w:w="2464" w:type="dxa"/>
                </w:tcPr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27.08.2015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Психологи, социальные педагоги, учителя-логопеды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Лещёва О.В.</w:t>
                  </w: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Информационно-методическое обеспечение образовательного процесса: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1.Изучение и консультирование в области  нормативно-правовых документов Министерства образования и науки РФ, а также документации краевого уровня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Формирование единой информац</w:t>
                  </w:r>
                  <w:r w:rsidR="003F6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ионной сети (создание страницы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психологов)</w:t>
                  </w:r>
                </w:p>
                <w:p w:rsidR="00BE367C" w:rsidRPr="004512D9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Участие в краевом конкурсе по созданию сайта психолога.</w:t>
                  </w:r>
                </w:p>
              </w:tc>
              <w:tc>
                <w:tcPr>
                  <w:tcW w:w="2464" w:type="dxa"/>
                </w:tcPr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октябрь</w:t>
                  </w: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Pr="006A2F9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Психологи, социальные педагоги, учителя-логопеды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</w:t>
                  </w:r>
                </w:p>
              </w:tc>
              <w:tc>
                <w:tcPr>
                  <w:tcW w:w="3697" w:type="dxa"/>
                </w:tcPr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 Лещёва О.В.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Педагог-психолог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Абаскалова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Лещёва О.В.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512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свещение, обучение новым технологиям, распространение опыта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Семинар-практикум «Возможности использования сенсорной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комнаты в работе с детьми, испытывающими трудности в развитии, социальной адаптации» (МО №2).</w:t>
                  </w:r>
                </w:p>
                <w:p w:rsidR="00BE367C" w:rsidRPr="004512D9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2.Семинар-практикум «Причины формирования асоциального поведения, методы, технологии профилактики» (МО №3)</w:t>
                  </w:r>
                </w:p>
              </w:tc>
              <w:tc>
                <w:tcPr>
                  <w:tcW w:w="2464" w:type="dxa"/>
                </w:tcPr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97" w:type="dxa"/>
                </w:tcPr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Психологи, социальные педагоги, учителя-логопеды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Психологи, социальные педагоги, учителя-логопеды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7" w:type="dxa"/>
                </w:tcPr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Абаскалова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психолог Казанцева Т.А.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Социальные педагоги: Санькова А.В., 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Казанцева Т.А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Лещёва О.В.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E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3.Семинар-практикум «Особенности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психологического сопровождения детей с ОВЗ 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Представление опыта работы «Модель психолого-педагогической и социально-медицинской помощи в ОУ» 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Закрытая психологическая группа личностного роста (профилактика эмоционального выгорания)</w:t>
                  </w:r>
                </w:p>
                <w:p w:rsidR="00BE367C" w:rsidRPr="00882ECF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 Участие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вебинарах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семинарах, конференциях городского, краевого и российского уровня</w:t>
                  </w:r>
                </w:p>
              </w:tc>
              <w:tc>
                <w:tcPr>
                  <w:tcW w:w="2464" w:type="dxa"/>
                </w:tcPr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Психологи, 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педагоги, учителя-логопеды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участники МО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Педагог-психолог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Абаскалова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Казанцева Т.А.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Лещёва О.В.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Казанцева Т.А.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С.Ю.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Лещёва О.В.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3E8" w:rsidRDefault="003F63E8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МО</w:t>
                  </w: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26EB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Инновационная деятельность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</w:p>
                <w:p w:rsidR="00BE367C" w:rsidRDefault="00BE367C" w:rsidP="00C31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Участие в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пилотных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проектах,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стажёрских практиках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участники МО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МО</w:t>
                  </w: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C1D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Исследовательская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деятельность:</w:t>
                  </w:r>
                </w:p>
                <w:p w:rsidR="00BE367C" w:rsidRPr="005C1DD3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анкетирования, диагностических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экспресс-методик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опросов, направленных на решение различного рода проблем ОУ</w:t>
                  </w:r>
                </w:p>
              </w:tc>
              <w:tc>
                <w:tcPr>
                  <w:tcW w:w="2464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 МО</w:t>
                  </w:r>
                </w:p>
              </w:tc>
            </w:tr>
            <w:tr w:rsidR="00BE367C" w:rsidTr="00C31D68">
              <w:tc>
                <w:tcPr>
                  <w:tcW w:w="4928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03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Аналитическая деятельность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</w:p>
                <w:p w:rsidR="00BE367C" w:rsidRPr="00D503E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Подведение итогов работы </w:t>
                  </w:r>
                  <w:r w:rsidR="003F63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за год. (МО №4)</w:t>
                  </w:r>
                </w:p>
                <w:p w:rsidR="00BE367C" w:rsidRPr="00D503E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участники МО</w:t>
                  </w:r>
                </w:p>
              </w:tc>
              <w:tc>
                <w:tcPr>
                  <w:tcW w:w="3697" w:type="dxa"/>
                </w:tcPr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 Лещёва О.В.</w:t>
                  </w:r>
                </w:p>
                <w:p w:rsidR="00BE367C" w:rsidRDefault="00BE367C" w:rsidP="00C31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7088" w:type="dxa"/>
          </w:tcPr>
          <w:p w:rsidR="00F125BC" w:rsidRPr="00AA66FB" w:rsidRDefault="00BE367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Интернет-ресурсов педагогов-психологов</w:t>
            </w:r>
            <w:r w:rsidR="00D73E94">
              <w:rPr>
                <w:rFonts w:ascii="Times New Roman" w:hAnsi="Times New Roman" w:cs="Times New Roman"/>
                <w:sz w:val="24"/>
                <w:szCs w:val="24"/>
              </w:rPr>
              <w:t xml:space="preserve"> (заявки принимаются до 23 октября)</w:t>
            </w: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B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</w:tc>
        <w:tc>
          <w:tcPr>
            <w:tcW w:w="7088" w:type="dxa"/>
          </w:tcPr>
          <w:p w:rsidR="00F125BC" w:rsidRPr="00AA66FB" w:rsidRDefault="00F125BC" w:rsidP="00B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</w:t>
            </w:r>
            <w:r w:rsidR="00BE367C">
              <w:rPr>
                <w:rFonts w:ascii="Times New Roman" w:hAnsi="Times New Roman" w:cs="Times New Roman"/>
                <w:sz w:val="24"/>
                <w:szCs w:val="24"/>
              </w:rPr>
              <w:t>на сайте краевого центра диагностики и консультирования</w:t>
            </w:r>
            <w:r w:rsidR="005665CB">
              <w:rPr>
                <w:rFonts w:ascii="Times New Roman" w:hAnsi="Times New Roman" w:cs="Times New Roman"/>
                <w:sz w:val="24"/>
                <w:szCs w:val="24"/>
              </w:rPr>
              <w:t>, конкурсов российского уровня</w:t>
            </w:r>
            <w:r w:rsidR="000D21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D21E2">
              <w:rPr>
                <w:rFonts w:ascii="Times New Roman" w:hAnsi="Times New Roman" w:cs="Times New Roman"/>
                <w:sz w:val="24"/>
                <w:szCs w:val="24"/>
              </w:rPr>
              <w:t xml:space="preserve">Центр интеллектуального развития «Академия таланта» в номинации «Сценарий другого мероприятия» 1 место, в номинации «Конспект учебного занятия специалиста» 3 место – опыт представлен </w:t>
            </w:r>
            <w:proofErr w:type="spellStart"/>
            <w:r w:rsidR="000D21E2">
              <w:rPr>
                <w:rFonts w:ascii="Times New Roman" w:hAnsi="Times New Roman" w:cs="Times New Roman"/>
                <w:sz w:val="24"/>
                <w:szCs w:val="24"/>
              </w:rPr>
              <w:t>Абаскаловой</w:t>
            </w:r>
            <w:proofErr w:type="spellEnd"/>
            <w:r w:rsidR="000D21E2">
              <w:rPr>
                <w:rFonts w:ascii="Times New Roman" w:hAnsi="Times New Roman" w:cs="Times New Roman"/>
                <w:sz w:val="24"/>
                <w:szCs w:val="24"/>
              </w:rPr>
              <w:t xml:space="preserve"> Ю.А. Профилактическая программа представлена на краевом конкурсе программ</w:t>
            </w:r>
            <w:r w:rsidR="00CF09E9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российском конкурсе программ «Здоровое поколение» - педагог-психолог Лещёва О.В.  Опубликован опыт работы на сайте «Копилка уроков» </w:t>
            </w:r>
            <w:proofErr w:type="spellStart"/>
            <w:r w:rsidR="00CF09E9">
              <w:rPr>
                <w:rFonts w:ascii="Times New Roman" w:hAnsi="Times New Roman" w:cs="Times New Roman"/>
                <w:sz w:val="24"/>
                <w:szCs w:val="24"/>
              </w:rPr>
              <w:t>Абаскаловой</w:t>
            </w:r>
            <w:proofErr w:type="spellEnd"/>
            <w:r w:rsidR="00CF09E9">
              <w:rPr>
                <w:rFonts w:ascii="Times New Roman" w:hAnsi="Times New Roman" w:cs="Times New Roman"/>
                <w:sz w:val="24"/>
                <w:szCs w:val="24"/>
              </w:rPr>
              <w:t xml:space="preserve"> Ю.А. и в сборнике материалов по формированию жизнестойкости представлен</w:t>
            </w:r>
            <w:proofErr w:type="gramEnd"/>
            <w:r w:rsidR="00CF09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развивающего занятия на сайте АКЦДК (Лещёва О.В.)</w:t>
            </w:r>
          </w:p>
        </w:tc>
      </w:tr>
      <w:tr w:rsidR="00F125BC" w:rsidRPr="00AA66FB" w:rsidTr="00C31D68">
        <w:tc>
          <w:tcPr>
            <w:tcW w:w="2518" w:type="dxa"/>
          </w:tcPr>
          <w:p w:rsidR="00F125BC" w:rsidRPr="00AA66FB" w:rsidRDefault="00F125BC" w:rsidP="00C3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FB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7088" w:type="dxa"/>
          </w:tcPr>
          <w:p w:rsidR="00F125BC" w:rsidRDefault="00F125BC" w:rsidP="00A9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Сайты: </w:t>
            </w:r>
            <w:hyperlink r:id="rId5" w:history="1">
              <w:r w:rsidR="00A950AD" w:rsidRPr="00E91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http://akcdk22.ru/-</w:t>
              </w:r>
            </w:hyperlink>
            <w:r w:rsidR="00A950AD">
              <w:rPr>
                <w:rFonts w:ascii="Times New Roman" w:hAnsi="Times New Roman" w:cs="Times New Roman"/>
                <w:sz w:val="24"/>
                <w:szCs w:val="24"/>
              </w:rPr>
              <w:t xml:space="preserve"> центр диагностики и консультирования</w:t>
            </w:r>
          </w:p>
          <w:p w:rsidR="00A950AD" w:rsidRDefault="008F35AC" w:rsidP="00A9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50AD" w:rsidRPr="00E91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http://www.akipkro.ru/kpop-main.html</w:t>
              </w:r>
            </w:hyperlink>
            <w:r w:rsidR="00A950AD">
              <w:rPr>
                <w:rFonts w:ascii="Times New Roman" w:hAnsi="Times New Roman" w:cs="Times New Roman"/>
                <w:sz w:val="24"/>
                <w:szCs w:val="24"/>
              </w:rPr>
              <w:t xml:space="preserve"> краевое методическое объединение педагогов-психологов.</w:t>
            </w:r>
          </w:p>
          <w:p w:rsidR="00D73E94" w:rsidRPr="00D73E94" w:rsidRDefault="008F35AC" w:rsidP="00D73E94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3E94" w:rsidRPr="00D73E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http://educaltai.ru/</w:t>
              </w:r>
            </w:hyperlink>
            <w:r w:rsidR="00D73E94">
              <w:rPr>
                <w:rFonts w:ascii="Times New Roman" w:hAnsi="Times New Roman" w:cs="Times New Roman"/>
                <w:sz w:val="24"/>
                <w:szCs w:val="24"/>
              </w:rPr>
              <w:t xml:space="preserve"> сайт Главного управления по образованию</w:t>
            </w:r>
          </w:p>
          <w:p w:rsidR="00D73E94" w:rsidRPr="00AA66FB" w:rsidRDefault="00D73E94" w:rsidP="00A9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BC" w:rsidRPr="00AA66FB" w:rsidRDefault="00F125BC" w:rsidP="00F125BC">
      <w:pPr>
        <w:rPr>
          <w:rFonts w:ascii="Times New Roman" w:hAnsi="Times New Roman" w:cs="Times New Roman"/>
          <w:sz w:val="24"/>
          <w:szCs w:val="24"/>
        </w:rPr>
      </w:pPr>
    </w:p>
    <w:p w:rsidR="00A16589" w:rsidRDefault="00A16589"/>
    <w:sectPr w:rsidR="00A16589" w:rsidSect="005A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B02"/>
    <w:multiLevelType w:val="hybridMultilevel"/>
    <w:tmpl w:val="A81E1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BC"/>
    <w:rsid w:val="00033F8E"/>
    <w:rsid w:val="000D21E2"/>
    <w:rsid w:val="003F63E8"/>
    <w:rsid w:val="005665CB"/>
    <w:rsid w:val="00743033"/>
    <w:rsid w:val="008F35AC"/>
    <w:rsid w:val="009852DA"/>
    <w:rsid w:val="00A16589"/>
    <w:rsid w:val="00A950AD"/>
    <w:rsid w:val="00B01C67"/>
    <w:rsid w:val="00BE367C"/>
    <w:rsid w:val="00CF09E9"/>
    <w:rsid w:val="00D73E94"/>
    <w:rsid w:val="00EA3CB9"/>
    <w:rsid w:val="00F125BC"/>
    <w:rsid w:val="00F209F0"/>
    <w:rsid w:val="00F7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5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50A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73E9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lt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/kpop-main.html" TargetMode="External"/><Relationship Id="rId5" Type="http://schemas.openxmlformats.org/officeDocument/2006/relationships/hyperlink" Target="http://akcdk22.ru/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Надежда</cp:lastModifiedBy>
  <cp:revision>2</cp:revision>
  <dcterms:created xsi:type="dcterms:W3CDTF">2015-09-30T03:45:00Z</dcterms:created>
  <dcterms:modified xsi:type="dcterms:W3CDTF">2015-09-30T03:45:00Z</dcterms:modified>
</cp:coreProperties>
</file>